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F5" w:rsidRDefault="00813DCD" w:rsidP="00DF1EF5">
      <w:pPr>
        <w:spacing w:before="63" w:line="276" w:lineRule="auto"/>
        <w:ind w:left="2268" w:right="113"/>
        <w:jc w:val="both"/>
        <w:rPr>
          <w:sz w:val="18"/>
          <w:lang w:val="it-IT"/>
        </w:rPr>
      </w:pPr>
      <w:r>
        <w:rPr>
          <w:noProof/>
          <w:sz w:val="18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6pt;margin-top:.85pt;width:70.7pt;height:21.4pt;z-index:251660288;mso-height-percent:200;mso-height-percent:200;mso-width-relative:margin;mso-height-relative:margin">
            <v:textbox style="mso-fit-shape-to-text:t">
              <w:txbxContent>
                <w:p w:rsidR="00DF1EF5" w:rsidRDefault="00DF1EF5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ALLEGATO 1</w:t>
                  </w:r>
                </w:p>
              </w:txbxContent>
            </v:textbox>
          </v:shape>
        </w:pict>
      </w:r>
      <w:r w:rsidR="00DF1EF5">
        <w:rPr>
          <w:noProof/>
          <w:sz w:val="18"/>
          <w:lang w:val="it-IT"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497515</wp:posOffset>
            </wp:positionH>
            <wp:positionV relativeFrom="paragraph">
              <wp:posOffset>297121</wp:posOffset>
            </wp:positionV>
            <wp:extent cx="1607731" cy="978195"/>
            <wp:effectExtent l="19050" t="0" r="0" b="0"/>
            <wp:wrapNone/>
            <wp:docPr id="6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731" cy="97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1EF5" w:rsidRPr="00DF1EF5">
        <w:rPr>
          <w:sz w:val="18"/>
          <w:lang w:val="it-IT"/>
        </w:rPr>
        <w:t>dell’ Avviso pubblico prot. n. 9707 del 27/04/2021 : Realizzazione di percorsi educativi volti al potenziamento delle competenze e per l’aggregazione e la socializzazione delle studentesse e degli studenti nell'emergenza Covid -19 (Apprendimento e socialità).</w:t>
      </w:r>
    </w:p>
    <w:p w:rsidR="00DF1EF5" w:rsidRPr="00DF1EF5" w:rsidRDefault="00DF1EF5" w:rsidP="00DF1EF5">
      <w:pPr>
        <w:spacing w:before="63" w:line="276" w:lineRule="auto"/>
        <w:ind w:left="143" w:right="113"/>
        <w:jc w:val="right"/>
        <w:rPr>
          <w:rFonts w:ascii="Calibri" w:eastAsia="Calibri" w:hAnsi="Calibri" w:cs="Calibri"/>
          <w:b/>
          <w:bCs/>
          <w:lang w:val="it-IT"/>
        </w:rPr>
      </w:pPr>
      <w:r w:rsidRPr="00DF1EF5">
        <w:rPr>
          <w:rFonts w:ascii="Calibri" w:eastAsia="Calibri" w:hAnsi="Calibri" w:cs="Calibri"/>
          <w:b/>
          <w:bCs/>
          <w:lang w:val="it-IT"/>
        </w:rPr>
        <w:t>AL Dirigente Scolastico/RUP</w:t>
      </w:r>
    </w:p>
    <w:p w:rsidR="00DF1EF5" w:rsidRPr="00DF1EF5" w:rsidRDefault="00DF1EF5" w:rsidP="00DF1EF5">
      <w:pPr>
        <w:ind w:left="2650" w:right="113"/>
        <w:jc w:val="right"/>
        <w:rPr>
          <w:rFonts w:ascii="Calibri" w:eastAsia="Calibri" w:hAnsi="Calibri" w:cs="Calibri"/>
          <w:b/>
          <w:bCs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Istituto Comprensivo Mazzarino</w:t>
      </w:r>
    </w:p>
    <w:p w:rsidR="00DF1EF5" w:rsidRPr="00DF1EF5" w:rsidRDefault="00813DCD" w:rsidP="00DF1EF5">
      <w:pPr>
        <w:spacing w:before="63" w:line="276" w:lineRule="auto"/>
        <w:ind w:left="2268" w:right="113"/>
        <w:jc w:val="right"/>
        <w:rPr>
          <w:rFonts w:ascii="Calibri" w:eastAsia="Calibri" w:hAnsi="Calibri" w:cs="Calibri"/>
          <w:b/>
          <w:bCs/>
          <w:lang w:val="it-IT"/>
        </w:rPr>
      </w:pPr>
      <w:hyperlink r:id="rId6" w:history="1">
        <w:r w:rsidR="00DF1EF5" w:rsidRPr="006501F0">
          <w:rPr>
            <w:rFonts w:ascii="Calibri" w:eastAsia="Calibri" w:hAnsi="Calibri" w:cs="Calibri"/>
            <w:b/>
            <w:bCs/>
            <w:lang w:val="it-IT"/>
          </w:rPr>
          <w:t>clic81600t@istruzione.it</w:t>
        </w:r>
      </w:hyperlink>
    </w:p>
    <w:p w:rsidR="00677674" w:rsidRDefault="00677674">
      <w:pPr>
        <w:rPr>
          <w:lang w:val="it-IT"/>
        </w:rPr>
      </w:pPr>
    </w:p>
    <w:p w:rsidR="00680A1A" w:rsidRDefault="00680A1A" w:rsidP="00680A1A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Oggetto: </w:t>
      </w:r>
      <w:r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Pr="00CC3A63">
        <w:rPr>
          <w:b/>
          <w:i/>
          <w:sz w:val="24"/>
          <w:szCs w:val="24"/>
          <w:lang w:val="it-IT"/>
        </w:rPr>
        <w:tab/>
      </w: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:rsidR="00680A1A" w:rsidRDefault="00680A1A" w:rsidP="00680A1A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:rsidR="00680A1A" w:rsidRDefault="00680A1A" w:rsidP="00680A1A">
      <w:pPr>
        <w:spacing w:after="3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Il/La sottoscritto/a…………………………………..………………….. nato/a  a ………………………..…………</w:t>
      </w:r>
      <w:r>
        <w:rPr>
          <w:rFonts w:eastAsia="Trebuchet MS" w:cs="Trebuchet MS"/>
          <w:sz w:val="24"/>
          <w:szCs w:val="24"/>
          <w:lang w:val="it-IT"/>
        </w:rPr>
        <w:t>……………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    </w:t>
      </w:r>
    </w:p>
    <w:p w:rsidR="00680A1A" w:rsidRPr="00CC3A63" w:rsidRDefault="00680A1A" w:rsidP="00680A1A">
      <w:pPr>
        <w:spacing w:after="3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                 </w:t>
      </w:r>
    </w:p>
    <w:p w:rsidR="00680A1A" w:rsidRDefault="00680A1A" w:rsidP="00680A1A">
      <w:pPr>
        <w:spacing w:after="3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 …………..……………….. residente a ……………..…………………………………...</w:t>
      </w:r>
      <w:r>
        <w:rPr>
          <w:rFonts w:eastAsia="Trebuchet MS" w:cs="Trebuchet MS"/>
          <w:sz w:val="24"/>
          <w:szCs w:val="24"/>
          <w:lang w:val="it-IT"/>
        </w:rPr>
        <w:t>..............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………… cap ………..……     </w:t>
      </w:r>
    </w:p>
    <w:p w:rsidR="00680A1A" w:rsidRDefault="00680A1A" w:rsidP="00680A1A">
      <w:pPr>
        <w:spacing w:after="3"/>
        <w:ind w:left="-5" w:hanging="10"/>
        <w:rPr>
          <w:rFonts w:eastAsia="Trebuchet MS" w:cs="Trebuchet MS"/>
          <w:sz w:val="24"/>
          <w:szCs w:val="24"/>
          <w:lang w:val="it-IT"/>
        </w:rPr>
      </w:pPr>
    </w:p>
    <w:p w:rsidR="00680A1A" w:rsidRDefault="00680A1A" w:rsidP="00680A1A">
      <w:pPr>
        <w:spacing w:after="3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via</w:t>
      </w:r>
      <w:r>
        <w:rPr>
          <w:rFonts w:eastAsia="Trebuchet MS" w:cs="Trebuchet MS"/>
          <w:sz w:val="24"/>
          <w:szCs w:val="24"/>
          <w:lang w:val="it-IT"/>
        </w:rPr>
        <w:t>………………………………………………………………….</w:t>
      </w:r>
      <w:r>
        <w:rPr>
          <w:sz w:val="24"/>
          <w:szCs w:val="24"/>
          <w:lang w:val="it-IT"/>
        </w:rPr>
        <w:t xml:space="preserve"> 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tel. ……………...……...…… cell. …………………………………  </w:t>
      </w:r>
    </w:p>
    <w:p w:rsidR="00680A1A" w:rsidRPr="00CC3A63" w:rsidRDefault="00680A1A" w:rsidP="00680A1A">
      <w:pPr>
        <w:spacing w:after="3"/>
        <w:ind w:left="-5" w:hanging="10"/>
        <w:rPr>
          <w:sz w:val="24"/>
          <w:szCs w:val="24"/>
          <w:lang w:val="it-IT"/>
        </w:rPr>
      </w:pPr>
    </w:p>
    <w:p w:rsidR="00680A1A" w:rsidRPr="00CC3A63" w:rsidRDefault="00680A1A" w:rsidP="00680A1A">
      <w:pPr>
        <w:spacing w:after="246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e-mail ………………………………...………………..……………….. C.F. …………………...…..………</w:t>
      </w:r>
      <w:r>
        <w:rPr>
          <w:rFonts w:eastAsia="Trebuchet MS" w:cs="Trebuchet MS"/>
          <w:sz w:val="24"/>
          <w:szCs w:val="24"/>
          <w:lang w:val="it-IT"/>
        </w:rPr>
        <w:t>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…………………… </w:t>
      </w:r>
    </w:p>
    <w:p w:rsidR="00680A1A" w:rsidRPr="00CC4EA9" w:rsidRDefault="00680A1A" w:rsidP="00680A1A">
      <w:pPr>
        <w:spacing w:before="63" w:line="276" w:lineRule="auto"/>
        <w:ind w:right="113"/>
        <w:jc w:val="both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avendo preso visione </w:t>
      </w:r>
      <w:r>
        <w:rPr>
          <w:rFonts w:eastAsia="Trebuchet MS" w:cs="Trebuchet MS"/>
          <w:sz w:val="24"/>
          <w:szCs w:val="24"/>
          <w:lang w:val="it-IT"/>
        </w:rPr>
        <w:t>de</w:t>
      </w:r>
      <w:r w:rsidRPr="006A7386">
        <w:rPr>
          <w:rFonts w:eastAsia="Trebuchet MS" w:cs="Trebuchet MS"/>
          <w:sz w:val="24"/>
          <w:szCs w:val="24"/>
          <w:lang w:val="it-IT"/>
        </w:rPr>
        <w:t xml:space="preserve">ll'Avviso </w:t>
      </w:r>
      <w:r>
        <w:rPr>
          <w:rFonts w:eastAsia="Trebuchet MS" w:cs="Trebuchet MS"/>
          <w:sz w:val="24"/>
          <w:szCs w:val="24"/>
          <w:lang w:val="it-IT"/>
        </w:rPr>
        <w:t xml:space="preserve">interno </w:t>
      </w:r>
      <w:r w:rsidRPr="006A7386">
        <w:rPr>
          <w:rFonts w:eastAsia="Trebuchet MS" w:cs="Trebuchet MS"/>
          <w:sz w:val="24"/>
          <w:szCs w:val="24"/>
          <w:lang w:val="it-IT"/>
        </w:rPr>
        <w:t xml:space="preserve"> per </w:t>
      </w:r>
      <w:r w:rsidRPr="00CC4EA9">
        <w:rPr>
          <w:rFonts w:eastAsia="Trebuchet MS" w:cs="Trebuchet MS"/>
          <w:sz w:val="24"/>
          <w:szCs w:val="24"/>
          <w:lang w:val="it-IT"/>
        </w:rPr>
        <w:t>alla selezione di esperti, tutor e altre figure necessarie per l’attuazione dell’ Avviso pubblico prot. n. 9707 del 27/04/2021 : Realizzazione di percorsi educativi volti al potenziamento delle competenze e per l’aggregazione e la socializzazione delle studentesse e degli studenti nell'emergenza Covid -19 (Apprendimento e socialità).</w:t>
      </w:r>
    </w:p>
    <w:p w:rsidR="00680A1A" w:rsidRPr="00CC3A63" w:rsidRDefault="00680A1A" w:rsidP="00680A1A">
      <w:pPr>
        <w:spacing w:after="9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680A1A" w:rsidRPr="00CC3A63" w:rsidRDefault="00680A1A" w:rsidP="00680A1A">
      <w:pPr>
        <w:spacing w:after="208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680A1A" w:rsidRPr="00CC3A63" w:rsidRDefault="00680A1A" w:rsidP="00680A1A">
      <w:pPr>
        <w:spacing w:after="217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680A1A" w:rsidRDefault="00680A1A" w:rsidP="00680A1A">
      <w:pPr>
        <w:spacing w:after="35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 non trovarsi in nessuna della condizioni di incompatibilità previste dalle Disposizioni e Istruzioni per l’attuazione delle iniziative cofinanziate dai Fondi Strutturali europei 2014/2020</w:t>
      </w:r>
      <w:r>
        <w:rPr>
          <w:rFonts w:eastAsia="Trebuchet MS" w:cs="Trebuchet MS"/>
          <w:sz w:val="24"/>
          <w:szCs w:val="24"/>
          <w:lang w:val="it-IT"/>
        </w:rPr>
        <w:t>.</w:t>
      </w:r>
    </w:p>
    <w:p w:rsidR="00680A1A" w:rsidRPr="00CC3A63" w:rsidRDefault="00680A1A" w:rsidP="00680A1A">
      <w:pPr>
        <w:spacing w:after="218"/>
        <w:ind w:left="67"/>
        <w:rPr>
          <w:sz w:val="18"/>
          <w:szCs w:val="18"/>
          <w:lang w:val="it-IT"/>
        </w:rPr>
      </w:pPr>
      <w:bookmarkStart w:id="0" w:name="_GoBack"/>
      <w:bookmarkEnd w:id="0"/>
    </w:p>
    <w:p w:rsidR="00680A1A" w:rsidRDefault="00680A1A" w:rsidP="00680A1A">
      <w:pPr>
        <w:spacing w:after="306"/>
        <w:ind w:left="-5" w:hanging="10"/>
        <w:rPr>
          <w:rFonts w:eastAsia="Trebuchet MS" w:cs="Trebuchet MS"/>
          <w:sz w:val="24"/>
          <w:szCs w:val="24"/>
          <w:lang w:val="it-IT"/>
        </w:rPr>
      </w:pPr>
    </w:p>
    <w:p w:rsidR="00680A1A" w:rsidRPr="00CC3A63" w:rsidRDefault="00680A1A" w:rsidP="00680A1A">
      <w:pPr>
        <w:spacing w:after="306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LUOGO E DATA……………………………………………  </w:t>
      </w:r>
    </w:p>
    <w:p w:rsidR="00680A1A" w:rsidRDefault="00680A1A" w:rsidP="00680A1A">
      <w:pPr>
        <w:spacing w:after="316"/>
        <w:rPr>
          <w:rFonts w:eastAsia="Trebuchet MS" w:cs="Trebuchet MS"/>
          <w:sz w:val="24"/>
          <w:szCs w:val="24"/>
          <w:lang w:val="it-IT"/>
        </w:rPr>
      </w:pPr>
    </w:p>
    <w:p w:rsidR="00680A1A" w:rsidRPr="00CC3A63" w:rsidRDefault="00680A1A" w:rsidP="00680A1A">
      <w:pPr>
        <w:spacing w:after="316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FIRMA…………………………………………………………………………… (per esteso e leggibile) </w:t>
      </w:r>
    </w:p>
    <w:p w:rsidR="00680A1A" w:rsidRDefault="00680A1A">
      <w:pPr>
        <w:rPr>
          <w:lang w:val="it-IT"/>
        </w:rPr>
      </w:pPr>
    </w:p>
    <w:sectPr w:rsidR="00680A1A" w:rsidSect="00680A1A">
      <w:pgSz w:w="11910" w:h="16840"/>
      <w:pgMar w:top="520" w:right="6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165"/>
    <w:multiLevelType w:val="hybridMultilevel"/>
    <w:tmpl w:val="6B96DF9A"/>
    <w:lvl w:ilvl="0" w:tplc="BBA66B92">
      <w:start w:val="1"/>
      <w:numFmt w:val="bullet"/>
      <w:lvlText w:val="–"/>
      <w:lvlJc w:val="left"/>
      <w:pPr>
        <w:ind w:left="833" w:hanging="361"/>
      </w:pPr>
      <w:rPr>
        <w:rFonts w:ascii="Calibri" w:eastAsia="Calibri" w:hAnsi="Calibri" w:hint="default"/>
        <w:sz w:val="22"/>
        <w:szCs w:val="22"/>
      </w:rPr>
    </w:lvl>
    <w:lvl w:ilvl="1" w:tplc="27F2C3D4">
      <w:start w:val="1"/>
      <w:numFmt w:val="bullet"/>
      <w:lvlText w:val="•"/>
      <w:lvlJc w:val="left"/>
      <w:pPr>
        <w:ind w:left="1772" w:hanging="361"/>
      </w:pPr>
      <w:rPr>
        <w:rFonts w:hint="default"/>
      </w:rPr>
    </w:lvl>
    <w:lvl w:ilvl="2" w:tplc="248C8C88">
      <w:start w:val="1"/>
      <w:numFmt w:val="bullet"/>
      <w:lvlText w:val="•"/>
      <w:lvlJc w:val="left"/>
      <w:pPr>
        <w:ind w:left="2711" w:hanging="361"/>
      </w:pPr>
      <w:rPr>
        <w:rFonts w:hint="default"/>
      </w:rPr>
    </w:lvl>
    <w:lvl w:ilvl="3" w:tplc="CBD2BCA4">
      <w:start w:val="1"/>
      <w:numFmt w:val="bullet"/>
      <w:lvlText w:val="•"/>
      <w:lvlJc w:val="left"/>
      <w:pPr>
        <w:ind w:left="3650" w:hanging="361"/>
      </w:pPr>
      <w:rPr>
        <w:rFonts w:hint="default"/>
      </w:rPr>
    </w:lvl>
    <w:lvl w:ilvl="4" w:tplc="6688090C">
      <w:start w:val="1"/>
      <w:numFmt w:val="bullet"/>
      <w:lvlText w:val="•"/>
      <w:lvlJc w:val="left"/>
      <w:pPr>
        <w:ind w:left="4589" w:hanging="361"/>
      </w:pPr>
      <w:rPr>
        <w:rFonts w:hint="default"/>
      </w:rPr>
    </w:lvl>
    <w:lvl w:ilvl="5" w:tplc="7B18E128">
      <w:start w:val="1"/>
      <w:numFmt w:val="bullet"/>
      <w:lvlText w:val="•"/>
      <w:lvlJc w:val="left"/>
      <w:pPr>
        <w:ind w:left="5528" w:hanging="361"/>
      </w:pPr>
      <w:rPr>
        <w:rFonts w:hint="default"/>
      </w:rPr>
    </w:lvl>
    <w:lvl w:ilvl="6" w:tplc="7038A92A">
      <w:start w:val="1"/>
      <w:numFmt w:val="bullet"/>
      <w:lvlText w:val="•"/>
      <w:lvlJc w:val="left"/>
      <w:pPr>
        <w:ind w:left="6467" w:hanging="361"/>
      </w:pPr>
      <w:rPr>
        <w:rFonts w:hint="default"/>
      </w:rPr>
    </w:lvl>
    <w:lvl w:ilvl="7" w:tplc="4A84FE2A">
      <w:start w:val="1"/>
      <w:numFmt w:val="bullet"/>
      <w:lvlText w:val="•"/>
      <w:lvlJc w:val="left"/>
      <w:pPr>
        <w:ind w:left="7406" w:hanging="361"/>
      </w:pPr>
      <w:rPr>
        <w:rFonts w:hint="default"/>
      </w:rPr>
    </w:lvl>
    <w:lvl w:ilvl="8" w:tplc="2B20F79C">
      <w:start w:val="1"/>
      <w:numFmt w:val="bullet"/>
      <w:lvlText w:val="•"/>
      <w:lvlJc w:val="left"/>
      <w:pPr>
        <w:ind w:left="8345" w:hanging="361"/>
      </w:pPr>
      <w:rPr>
        <w:rFonts w:hint="default"/>
      </w:rPr>
    </w:lvl>
  </w:abstractNum>
  <w:abstractNum w:abstractNumId="1">
    <w:nsid w:val="255B5D0F"/>
    <w:multiLevelType w:val="hybridMultilevel"/>
    <w:tmpl w:val="C9C07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C69AE"/>
    <w:multiLevelType w:val="hybridMultilevel"/>
    <w:tmpl w:val="117ABE2A"/>
    <w:lvl w:ilvl="0" w:tplc="CF7E9D86">
      <w:start w:val="1"/>
      <w:numFmt w:val="bullet"/>
      <w:lvlText w:val="-"/>
      <w:lvlJc w:val="left"/>
      <w:pPr>
        <w:ind w:left="144" w:hanging="101"/>
      </w:pPr>
      <w:rPr>
        <w:rFonts w:ascii="Calibri" w:eastAsia="Calibri" w:hAnsi="Calibri" w:hint="default"/>
        <w:w w:val="101"/>
        <w:sz w:val="18"/>
        <w:szCs w:val="18"/>
      </w:rPr>
    </w:lvl>
    <w:lvl w:ilvl="1" w:tplc="A18E4BEA">
      <w:start w:val="1"/>
      <w:numFmt w:val="bullet"/>
      <w:lvlText w:val=""/>
      <w:lvlJc w:val="left"/>
      <w:pPr>
        <w:ind w:left="833" w:hanging="361"/>
      </w:pPr>
      <w:rPr>
        <w:rFonts w:ascii="Symbol" w:eastAsia="Symbol" w:hAnsi="Symbol" w:hint="default"/>
        <w:w w:val="76"/>
        <w:sz w:val="22"/>
        <w:szCs w:val="22"/>
      </w:rPr>
    </w:lvl>
    <w:lvl w:ilvl="2" w:tplc="B63833BE">
      <w:start w:val="1"/>
      <w:numFmt w:val="bullet"/>
      <w:lvlText w:val="•"/>
      <w:lvlJc w:val="left"/>
      <w:pPr>
        <w:ind w:left="1513" w:hanging="361"/>
      </w:pPr>
      <w:rPr>
        <w:rFonts w:hint="default"/>
      </w:rPr>
    </w:lvl>
    <w:lvl w:ilvl="3" w:tplc="8586F56C">
      <w:start w:val="1"/>
      <w:numFmt w:val="bullet"/>
      <w:lvlText w:val="•"/>
      <w:lvlJc w:val="left"/>
      <w:pPr>
        <w:ind w:left="2193" w:hanging="361"/>
      </w:pPr>
      <w:rPr>
        <w:rFonts w:hint="default"/>
      </w:rPr>
    </w:lvl>
    <w:lvl w:ilvl="4" w:tplc="FA7400A6">
      <w:start w:val="1"/>
      <w:numFmt w:val="bullet"/>
      <w:lvlText w:val="•"/>
      <w:lvlJc w:val="left"/>
      <w:pPr>
        <w:ind w:left="2872" w:hanging="361"/>
      </w:pPr>
      <w:rPr>
        <w:rFonts w:hint="default"/>
      </w:rPr>
    </w:lvl>
    <w:lvl w:ilvl="5" w:tplc="39A25526">
      <w:start w:val="1"/>
      <w:numFmt w:val="bullet"/>
      <w:lvlText w:val="•"/>
      <w:lvlJc w:val="left"/>
      <w:pPr>
        <w:ind w:left="3552" w:hanging="361"/>
      </w:pPr>
      <w:rPr>
        <w:rFonts w:hint="default"/>
      </w:rPr>
    </w:lvl>
    <w:lvl w:ilvl="6" w:tplc="2D44E098">
      <w:start w:val="1"/>
      <w:numFmt w:val="bullet"/>
      <w:lvlText w:val="•"/>
      <w:lvlJc w:val="left"/>
      <w:pPr>
        <w:ind w:left="4232" w:hanging="361"/>
      </w:pPr>
      <w:rPr>
        <w:rFonts w:hint="default"/>
      </w:rPr>
    </w:lvl>
    <w:lvl w:ilvl="7" w:tplc="CF92B6B8">
      <w:start w:val="1"/>
      <w:numFmt w:val="bullet"/>
      <w:lvlText w:val="•"/>
      <w:lvlJc w:val="left"/>
      <w:pPr>
        <w:ind w:left="4911" w:hanging="361"/>
      </w:pPr>
      <w:rPr>
        <w:rFonts w:hint="default"/>
      </w:rPr>
    </w:lvl>
    <w:lvl w:ilvl="8" w:tplc="1DCEC3F8">
      <w:start w:val="1"/>
      <w:numFmt w:val="bullet"/>
      <w:lvlText w:val="•"/>
      <w:lvlJc w:val="left"/>
      <w:pPr>
        <w:ind w:left="5591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DF1EF5"/>
    <w:rsid w:val="00071D95"/>
    <w:rsid w:val="00342495"/>
    <w:rsid w:val="006501F0"/>
    <w:rsid w:val="00677674"/>
    <w:rsid w:val="00680A1A"/>
    <w:rsid w:val="006D48B9"/>
    <w:rsid w:val="00813DCD"/>
    <w:rsid w:val="00A62815"/>
    <w:rsid w:val="00B16701"/>
    <w:rsid w:val="00DF1EF5"/>
    <w:rsid w:val="00EE3956"/>
    <w:rsid w:val="00EE478A"/>
    <w:rsid w:val="00F2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it-IT" w:eastAsia="en-US" w:bidi="ar-SA"/>
      </w:rPr>
    </w:rPrDefault>
    <w:pPrDefault>
      <w:pPr>
        <w:spacing w:line="360" w:lineRule="auto"/>
        <w:ind w:left="1134" w:right="-130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EF5"/>
    <w:pPr>
      <w:widowControl w:val="0"/>
      <w:spacing w:line="240" w:lineRule="auto"/>
      <w:ind w:left="0" w:right="0" w:firstLine="0"/>
    </w:pPr>
    <w:rPr>
      <w:rFonts w:cstheme="minorBidi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DF1EF5"/>
    <w:pPr>
      <w:ind w:left="3867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E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EF5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F1EF5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1EF5"/>
    <w:rPr>
      <w:rFonts w:ascii="Calibri" w:eastAsia="Calibri" w:hAnsi="Calibri" w:cstheme="minorBidi"/>
      <w:b/>
      <w:bCs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DF1EF5"/>
    <w:pPr>
      <w:ind w:left="833" w:hanging="360"/>
    </w:pPr>
    <w:rPr>
      <w:rFonts w:ascii="Calibri" w:eastAsia="Calibri" w:hAnsi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F1EF5"/>
    <w:rPr>
      <w:rFonts w:ascii="Calibri" w:eastAsia="Calibri" w:hAnsi="Calibri" w:cstheme="minorBidi"/>
      <w:lang w:val="en-US"/>
    </w:rPr>
  </w:style>
  <w:style w:type="paragraph" w:styleId="Paragrafoelenco">
    <w:name w:val="List Paragraph"/>
    <w:basedOn w:val="Normale"/>
    <w:uiPriority w:val="1"/>
    <w:qFormat/>
    <w:rsid w:val="00DF1EF5"/>
  </w:style>
  <w:style w:type="table" w:styleId="Grigliatabella">
    <w:name w:val="Table Grid"/>
    <w:basedOn w:val="Tabellanormale"/>
    <w:uiPriority w:val="39"/>
    <w:rsid w:val="00DF1EF5"/>
    <w:pPr>
      <w:widowControl w:val="0"/>
      <w:spacing w:line="240" w:lineRule="auto"/>
      <w:ind w:left="0" w:right="0" w:firstLine="0"/>
    </w:pPr>
    <w:rPr>
      <w:rFonts w:cstheme="minorBid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1EF5"/>
    <w:pPr>
      <w:autoSpaceDE w:val="0"/>
      <w:autoSpaceDN w:val="0"/>
      <w:adjustRightInd w:val="0"/>
      <w:spacing w:line="240" w:lineRule="auto"/>
      <w:ind w:left="0" w:right="0" w:firstLine="0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ic81600t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bullomugno</dc:creator>
  <cp:lastModifiedBy>Utente</cp:lastModifiedBy>
  <cp:revision>2</cp:revision>
  <dcterms:created xsi:type="dcterms:W3CDTF">2021-12-21T16:55:00Z</dcterms:created>
  <dcterms:modified xsi:type="dcterms:W3CDTF">2021-12-21T16:55:00Z</dcterms:modified>
</cp:coreProperties>
</file>